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B" w:rsidRPr="006E68FB" w:rsidRDefault="006E68FB" w:rsidP="006E68FB">
      <w:pPr>
        <w:ind w:firstLine="720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6E68F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หลักธรรมที่นำมาใช้ในการทำโครงการ</w:t>
      </w: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หลักการที่นำมาใช้  </w:t>
      </w:r>
      <w:r w:rsidRPr="0076468B">
        <w:rPr>
          <w:rFonts w:asciiTheme="majorBidi" w:hAnsiTheme="majorBidi" w:cstheme="majorBidi"/>
          <w:sz w:val="32"/>
          <w:szCs w:val="32"/>
          <w:cs/>
        </w:rPr>
        <w:t>คือ  ใช้หลักปรัชญาของเศรษฐกิจพอเพียงในการวางแผนการทำงาน  และใช้หลักการมีส่วนร่วมในการสร้างความตระหนักและร่วมกันแก้ไขปัญหา</w:t>
      </w: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หลักธรรมที่นำมาใช้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คือ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สัป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ปุ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ธรรม ๗ และหลักปรัชญาของเศรษฐกิจพอเพียงในองค์พระบาทสมเด็จพระเจ้าอยู่หัว ภูมิพลอดุลยเดชมหาราช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  <w:t xml:space="preserve">๑) 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สัป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ปุ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ธรรม ๗  คือ  ธรรมของคนดี ธรรมของสัตบุรุษ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คุณสมบัติของคนดี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ได้แก่ รู้เหตุ  รู้ผล  รู้ตน  รู้ประมาณ   รู้กาล   รู้ชุมชน  รู้บุคคล  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-  รู้เหตุ  คือ รู้หลักความจริง รู้หลักการ รู้หลักเกณฑ์   รู้จักพิจารณาหาต้นตอของสาเหตุของปัญหาที่แท้จริง  เพื่อลงมือแก้ไขให้ถูกตามเหตุนั้น  เช่น  ปัญหาห้องน้ำของ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ร.ร.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มีกลิ่นรบกวน  เกิดจากสาเหตุหลักคือ  สภาพของบ่อเกรอะที่ใช้งานมานาน  การไม่ช่วยกันรักษาความสะอาดหลังการใช้ห้องน้ำ เป็นต้น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-  รู้ผล คือ รู้จักผลที่จะเกิดขึ้นสืบเนื่องจากการกระทำ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>จึงต้องเลือกวิธีการปฏิบัติให้เกิดผลของการเปลี่ยนแปลง  เช่น การรณรงค์ให้เพื่อนนักเรียนในโรงเรียนมีส่วนร่วมในการรักษาความสะอาดห้องน้ำหลังการใช้  การทำน้ำหมักชีวภาพเพื่อใช้ราดและล้างห้องน้ำเพื่อดับกลิ่นอันไม่พึงประสงค์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 -  รู้ตน คือ รู้ภาวะ  รู้ความสามารถ ความถนัด และคุณธรรมแล้วประพฤติให้เหมาะสมและรู้ที่จะแก้ไขปรับปรุงต่อไป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ใช้หลักธรรมนี้สอนให้นักเรียนเตือนตนเองในสิ่งที่จะกระทำ  ว่าเรามีความรู้เพียงพอหรือไม่กับสิ่งที่จะทำ  ถ้ายังรู้ไม่พอ  จะหาความรู้เพิ่มเติมได้จากใคร  อย่างไร  และการจะทำงานให้สำเร็จนั้นต้องอาศัยคุณธรรมอะไรบ้าง  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-  รู้ประมาณ คือ ความพอดี  เป็นการรู้จักประมาณในการใช้สิ่งต่าง ๆ เช่น การใช้เวลาสำหรับการเรียนและการทำกิจกรรม    การใช้เงินงบประมาณที่ได้รับมาให้เกิดประโยชน์คุ้มค่ามากที่สุด    โดยคำนึงถึงหลักเหตุผลในการตัดสินใจ  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-  รู้จักกาล คือ รู้กาลเวลาอันเหมาะสม และระยะเวลาที่จะต้องใช้ในการทำกิจกรรมต่าง ๆ   กระทำหน้าที่การงาน เช่น ให้ตรงเวลา ให้เป็นเวลา ให้ทันเวลา ให้พอเวลา ให้เหมาะเวลา ใช้หลักธรรมนี้เตือนนักเรียนให้กลับบ้านตรงเวลา    เล่นให้เหมาะสมกับเวลา    ทำงานให้ทันเวลา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-  รู้ชุมชน คือ รู้ที่จะประพฤติต่อชุมชนนั้นๆ ว่า ชุมชนนี้เมื่อเข้าไปหา จะต้องทำกิริยา  จะต้องช่วยเหลืออย่างไร   ใช้หลักธรรมข้อนี้กระตุ้นนักเรียนให้รู้ว่าควรช่วยเหลืองานอะไรในชุมชนบ้าง</w:t>
      </w:r>
    </w:p>
    <w:p w:rsidR="006E68FB" w:rsidRPr="0076468B" w:rsidRDefault="006E68FB" w:rsidP="006E68FB">
      <w:pPr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-  รู้บุคคล คือ ความแตกต่างแห่งบุคคลว่า โดยอัธยาศัย ความสามารถ และคุณธรรม  และรู้ที่จะปฏิบัติต่อบุคคลนั้นๆ ด้วยดี รู้ว่าควรเมื่อจะต้องประสานงานกับใคร  ขอความร่วมมือจากใคร  ต้องใช้คำพูดและวิธีการอย่างไร  จึงได้ได้การมีส่วนร่วมของบุคคลหลายๆ ฝ่าย  เพื่อให้งานสำเร็จ</w:t>
      </w:r>
    </w:p>
    <w:p w:rsidR="006E68FB" w:rsidRDefault="006E68FB" w:rsidP="006E68FB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6E68FB" w:rsidRDefault="006E68FB" w:rsidP="006E68FB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E68FB" w:rsidRDefault="006E68FB" w:rsidP="006E68FB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๒) แนวพระราชดำริหลักปรัชญาเศรษฐกิจพอเพียง    </w:t>
      </w: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หลักปรัชญาความพอเพียงเป็นหลักคิด และหลักปฏิบัติ ในการดำเนินชีวิต เพื่อนำไปสู่ความ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พอเพียง  เป็นปรัชญาที่ชี้ถึงแนวการดำรงอยู่ของคนไทย  สังคมไทย  เพื่อให้ก้าวทันยุคโลกา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ภิวัตน์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 xml:space="preserve">   ซึ่งประกอบด้วยหลัก  ๓  ห่วง  และ   ๒ เงื่อนไข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ได้แก่</w:t>
      </w:r>
      <w:r w:rsidRPr="0076468B">
        <w:rPr>
          <w:rFonts w:asciiTheme="majorBidi" w:hAnsiTheme="majorBidi" w:cstheme="majorBidi"/>
          <w:sz w:val="32"/>
          <w:szCs w:val="32"/>
        </w:rPr>
        <w:br/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(๑)  หลักความพอประมาณ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ความพอดีที่ไม่น้อยเกินไปและไม่มากเกินไปโดยไม่เบียดเบียนตนเองและผู้อื่น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    ความพอประมาณด้านการใช้เวลา  ใช้หลักธรรมนี้เตือนใจนักเรียนให้รู้จัก   แบ่งเวลาในการเล่น  การเรียน  การทำงานในหน้าที่   </w:t>
      </w: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(๒)</w:t>
      </w:r>
      <w:r w:rsidRPr="007646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หลักความมีเหตุผล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>หมายถึง การตัดสินใจเกี่ยวกับระดับของความพอเพียงนั้น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จะต้องเป็นไป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อย่างมีเหตุผลโดยพิจารณาจากเหตุปัจจัยที่เกี่ยวข้อง  ตลอดจนคำนึงถึงผลที่คาดว่าจะเกิดขึ้นจากการกระทำนั้น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ๆ อย่างรอบคอบ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>เช่น การตัดสินใจเลือกใช้วิธีการทำน้ำหมักชีวภาพเพื่อดับกลิ่นรบกวนของห้องน้ำ  ต้องให้หลักเหตุผลตามหลักวิชา  ในการเลือกสูตรการทำน้ำหมักให้เหมาะกับคุณสมบัติเรื่องการดับกลิ่นห้องน้ำและคราบสกปรกต่างๆ ในห้องน้ำ  จึงใช้มะกรูด มะนาว และมะปรี๊ด เป็นส่วนประกอบสำคัญ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(๓) หลักการมีภูมิคุ้มกันที่ดีในตัว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ความมีสติ  ไม่ประมาท  การใช้ปัญญาในการเตรียมตัวให้พร้อมรับผลกระทบและการเปลี่ยน แปลงด้านต่าง ๆ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ที่จะเกิดขึ้น  ใช้หลักธรรมนี้เตือนใจนักเรียนให้รู้จักสร้างภูมิคุ้มกันให้กับตนเองในการวางแผนการทำงาน  เช่น  การเลือกบริเวณที่ตั้งถังน้ำหมักชีวภาพในบริเวณที่น้ำท่วมไม่ถึง  เนื่องจากเราใช้ถังน้ำหมักขนาด ๒๐๐ ลิตร  จำนวน ๒ ถัง  ซึ่งเคลื่อนย้ายลำบาก  จึงต้องเลือกตั้งไว้ในบริเวณที่สูง  เพื่อป้องกันปัญหาอุทกภัยที่อาจเกิดขึ้นได้  เนื่องจากพื้นที่ของโรงเรียนเป็นที่ราบลุ่มต่ำ  การสร้างทีมเยาวชนจิตอาสาชีวภาพดับกลิ่นให้ประกอบด้วยนักเรียนทั้งระดับมัธยมศึกษาตอนต้นและตอนปลาย  เพื่อการดำเนินงานต่อไปในอนาคต  จะได้มีการส่งต่องานระหว่างรุ่นพี่กับรุ่นน้อง  เพื่อความยั่งยืนในการดำเนินงาน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(๔) เงื่อนไขความรู้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  คือ ความรอบรู้เกี่ยวกับวิชาการต่าง ๆ ที่เกี่ยวข้องอย่างรอบด้าน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ความรอบคอบที่จะนำความรู้เหล่านั้นมาพิจารณาให้เชื่อมโยงกัน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เพื่อประกอบการวางแผน และความระมัดระวังในขั้นปฏิบัติ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 xml:space="preserve">ใช้เงื่อนไขความรู้เป็นตัวนำในการตัดสินใจเลือกวิธีการแก้ไขปัญหา  ว่าควรใช้น้ำหมักชีวภาพสูตรใดจึงจะเหมาะสมกับเวลาและสภาพปัญหาที่เกิดขึ้นมากที่สุด  </w:t>
      </w:r>
      <w:r w:rsidRPr="0076468B">
        <w:rPr>
          <w:rFonts w:asciiTheme="majorBidi" w:hAnsiTheme="majorBidi" w:cstheme="majorBidi"/>
          <w:sz w:val="32"/>
          <w:szCs w:val="32"/>
        </w:rPr>
        <w:br/>
      </w: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(๕) เงื่อนไขคุณธรรม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คือ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มีความตระหนักในคุณธรรม  มีความอดทน</w:t>
      </w:r>
      <w:r w:rsidRPr="0076468B">
        <w:rPr>
          <w:rFonts w:asciiTheme="majorBidi" w:hAnsiTheme="majorBidi" w:cstheme="majorBidi"/>
          <w:sz w:val="32"/>
          <w:szCs w:val="32"/>
        </w:rPr>
        <w:t xml:space="preserve"> </w:t>
      </w:r>
      <w:r w:rsidRPr="0076468B">
        <w:rPr>
          <w:rFonts w:asciiTheme="majorBidi" w:hAnsiTheme="majorBidi" w:cstheme="majorBidi"/>
          <w:sz w:val="32"/>
          <w:szCs w:val="32"/>
          <w:cs/>
        </w:rPr>
        <w:t>มีความเพียรใช้สติปัญญาในการดำเนินชีวิต</w:t>
      </w:r>
      <w:r w:rsidRPr="0076468B">
        <w:rPr>
          <w:rFonts w:asciiTheme="majorBidi" w:hAnsiTheme="majorBidi" w:cstheme="majorBidi"/>
          <w:sz w:val="32"/>
          <w:szCs w:val="32"/>
        </w:rPr>
        <w:t xml:space="preserve">  </w:t>
      </w:r>
      <w:r w:rsidRPr="0076468B">
        <w:rPr>
          <w:rFonts w:asciiTheme="majorBidi" w:hAnsiTheme="majorBidi" w:cstheme="majorBidi"/>
          <w:sz w:val="32"/>
          <w:szCs w:val="32"/>
          <w:cs/>
        </w:rPr>
        <w:t xml:space="preserve">ใช้เงื่อนไขนี้เตือนนักเรียนให้อดทนเพียรพยายามทำงานในหน้าที่ที่รับผิดชอบ   รู้จักใช้สติปัญญาในการคิดก่อนตัดสินใจก่อนทำกิจกรรมต่าง ๆ  </w:t>
      </w:r>
    </w:p>
    <w:p w:rsidR="006E68FB" w:rsidRPr="0076468B" w:rsidRDefault="006E68FB" w:rsidP="006E68F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๔.๔ ประเมินผลการดำเนินงาน</w:t>
      </w:r>
    </w:p>
    <w:p w:rsidR="006E68FB" w:rsidRPr="0076468B" w:rsidRDefault="006E68FB" w:rsidP="006E68FB">
      <w:pPr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ab/>
        <w:t>ผลการดำเนินงานบรรลุตามวัตถุประสงค์หรือเป้าหมายของโครงงาน  ดังนี้</w:t>
      </w:r>
    </w:p>
    <w:p w:rsidR="006E68FB" w:rsidRPr="0076468B" w:rsidRDefault="006E68FB" w:rsidP="006E68FB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ห้องน้ำไม่มีกลิ่นรบกวน</w:t>
      </w:r>
    </w:p>
    <w:p w:rsidR="006E68FB" w:rsidRPr="0076468B" w:rsidRDefault="006E68FB" w:rsidP="006E68FB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lastRenderedPageBreak/>
        <w:t>นักเรียนแกนนำจิตอาสาและครูที่ปรึกษามีความรู้และทักษะเกี่ยวกับการทำน้ำหมักชีวภาพ</w:t>
      </w:r>
    </w:p>
    <w:p w:rsidR="006E68FB" w:rsidRPr="0076468B" w:rsidRDefault="006E68FB" w:rsidP="006E68FB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นักเรียนโรงเรียนลาซาลจันทบุรี (มารดาพิทักษ์) เกิดจิตสำนึกและมีส่วนร่วมในการดูแลรักษาความสะอาดของห้องน้ำภายในโรงเรียนเพิ่มมากขึ้น</w:t>
      </w:r>
    </w:p>
    <w:p w:rsidR="006E68FB" w:rsidRPr="0076468B" w:rsidRDefault="006E68FB" w:rsidP="006E68FB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6468B">
        <w:rPr>
          <w:rFonts w:asciiTheme="majorBidi" w:hAnsiTheme="majorBidi" w:cstheme="majorBidi"/>
          <w:sz w:val="32"/>
          <w:szCs w:val="32"/>
          <w:cs/>
        </w:rPr>
        <w:t>สามารถพัฒนา “การทำน้ำหมักชีวภาพ”  เป็นฐานการเรียนรู้</w:t>
      </w:r>
      <w:proofErr w:type="spellStart"/>
      <w:r w:rsidRPr="0076468B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76468B">
        <w:rPr>
          <w:rFonts w:asciiTheme="majorBidi" w:hAnsiTheme="majorBidi" w:cstheme="majorBidi"/>
          <w:sz w:val="32"/>
          <w:szCs w:val="32"/>
          <w:cs/>
        </w:rPr>
        <w:t>การหลักปรัชญาของเศรษฐกิจพอเพียง  เพื่อให้ความรู้แก่คณะผู้มาศึกษาดูงานการดำเนินงานของศูนย์การเรียนรู้ตามหลักปรัชญาของเศรษฐกิจพอเพียงด้านการศึกษา</w:t>
      </w:r>
    </w:p>
    <w:p w:rsidR="006E68FB" w:rsidRPr="0076468B" w:rsidRDefault="006E68FB" w:rsidP="006E68FB">
      <w:pPr>
        <w:pStyle w:val="a3"/>
        <w:spacing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๔.๕  การประเมินตนเอง</w:t>
      </w:r>
    </w:p>
    <w:p w:rsidR="006E68FB" w:rsidRPr="0076468B" w:rsidRDefault="006E68FB" w:rsidP="006E68FB">
      <w:pPr>
        <w:pStyle w:val="a3"/>
        <w:spacing w:after="0" w:line="240" w:lineRule="auto"/>
        <w:ind w:left="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6468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ความคิดเห็นและความรู้สึกของประธานกลุ่มเยาวชนผู้รับผิดชอบโครงงาน</w:t>
      </w:r>
    </w:p>
    <w:p w:rsidR="006E68FB" w:rsidRPr="0076468B" w:rsidRDefault="006E68FB" w:rsidP="006E68F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6468B">
        <w:rPr>
          <w:rFonts w:asciiTheme="majorBidi" w:hAnsiTheme="majorBidi" w:cstheme="majorBidi"/>
          <w:sz w:val="32"/>
          <w:szCs w:val="32"/>
        </w:rPr>
        <w:t>“</w:t>
      </w:r>
      <w:proofErr w:type="gramStart"/>
      <w:r w:rsidRPr="0076468B">
        <w:rPr>
          <w:rFonts w:asciiTheme="majorBidi" w:hAnsiTheme="majorBidi" w:cstheme="majorBidi"/>
          <w:sz w:val="32"/>
          <w:szCs w:val="32"/>
          <w:cs/>
        </w:rPr>
        <w:t>ข้าพเจ้ารู้สึกภูมิใจในตนเองที่มีส่วนร่วมในการแก้ปัญหากลิ่นของห้องน้ำที่ส่งกลิ่นรบกวนได้  สามารถนำทีมเปลี่ยนแปลงพฤติกรรมการใช้ห้องน้ำของเพื่อน</w:t>
      </w:r>
      <w:proofErr w:type="gramEnd"/>
      <w:r w:rsidRPr="0076468B">
        <w:rPr>
          <w:rFonts w:asciiTheme="majorBidi" w:hAnsiTheme="majorBidi" w:cstheme="majorBidi"/>
          <w:sz w:val="32"/>
          <w:szCs w:val="32"/>
          <w:cs/>
        </w:rPr>
        <w:t xml:space="preserve"> ๆ และน้องๆ ให้ดีขึ้นได้  และตั้งใจจะดำเนินโครงงานต่อไปเรื่อยๆ อย่างดีที่สุด</w:t>
      </w:r>
      <w:r w:rsidRPr="0076468B">
        <w:rPr>
          <w:rFonts w:asciiTheme="majorBidi" w:hAnsiTheme="majorBidi" w:cstheme="majorBidi"/>
          <w:sz w:val="32"/>
          <w:szCs w:val="32"/>
        </w:rPr>
        <w:t>”</w:t>
      </w:r>
      <w:r w:rsidRPr="0076468B">
        <w:rPr>
          <w:rFonts w:asciiTheme="majorBidi" w:hAnsiTheme="majorBidi" w:cstheme="majorBidi"/>
          <w:sz w:val="32"/>
          <w:szCs w:val="32"/>
          <w:cs/>
        </w:rPr>
        <w:t>จากการที่ได้ทำโครงงานในครั้งนี้ได้เรียนรู้กระบวนการในการแก้ปัญหาต่างๆ และได้รู้จักการทำงานที่เป็นจิตอาสาโดยแท้จริง</w:t>
      </w:r>
    </w:p>
    <w:p w:rsidR="003C4B04" w:rsidRDefault="003C4B04"/>
    <w:sectPr w:rsidR="003C4B04" w:rsidSect="003C4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FF6"/>
    <w:multiLevelType w:val="hybridMultilevel"/>
    <w:tmpl w:val="268E5C86"/>
    <w:lvl w:ilvl="0" w:tplc="D97C2196">
      <w:start w:val="1"/>
      <w:numFmt w:val="thaiNumbers"/>
      <w:lvlText w:val="%1."/>
      <w:lvlJc w:val="left"/>
      <w:pPr>
        <w:ind w:left="927" w:hanging="360"/>
      </w:pPr>
      <w:rPr>
        <w:rFonts w:ascii="Angsana New" w:eastAsia="Calibri" w:hAnsi="Angsana New" w:cs="Angsan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68FB"/>
    <w:rsid w:val="003C4B04"/>
    <w:rsid w:val="006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F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1</cp:revision>
  <dcterms:created xsi:type="dcterms:W3CDTF">2013-11-02T10:09:00Z</dcterms:created>
  <dcterms:modified xsi:type="dcterms:W3CDTF">2013-11-02T10:10:00Z</dcterms:modified>
</cp:coreProperties>
</file>